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F353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 w14:paraId="022666DC">
      <w:pPr>
        <w:spacing w:line="5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大学生</w:t>
      </w:r>
      <w:r>
        <w:rPr>
          <w:rFonts w:hint="eastAsia" w:ascii="仿宋" w:hAnsi="仿宋" w:eastAsia="仿宋"/>
          <w:sz w:val="32"/>
          <w:szCs w:val="32"/>
        </w:rPr>
        <w:t>创新创业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训练计划各</w:t>
      </w:r>
      <w:r>
        <w:rPr>
          <w:rFonts w:hint="eastAsia" w:ascii="仿宋" w:hAnsi="仿宋" w:eastAsia="仿宋"/>
          <w:sz w:val="32"/>
          <w:szCs w:val="32"/>
        </w:rPr>
        <w:t>学院申报名额分配表</w:t>
      </w:r>
    </w:p>
    <w:p w14:paraId="6A53387B">
      <w:pPr>
        <w:spacing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实际申报数量可以超过分配名额数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</w:p>
    <w:tbl>
      <w:tblPr>
        <w:tblStyle w:val="2"/>
        <w:tblW w:w="8683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7096"/>
        <w:gridCol w:w="857"/>
      </w:tblGrid>
      <w:tr w14:paraId="34EF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申报数</w:t>
            </w:r>
          </w:p>
        </w:tc>
      </w:tr>
      <w:tr w14:paraId="2982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石油化工学院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</w:tr>
      <w:tr w14:paraId="50AE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药学院 生物与食品工程学院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</w:tr>
      <w:tr w14:paraId="5373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医学与健康工程学院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 w14:paraId="434B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机械与轨道交通学院 智能制造产业学院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</w:tr>
      <w:tr w14:paraId="36DB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6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石油与天然气工程学院 能源学院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</w:tr>
      <w:tr w14:paraId="666A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材料科学与工程学院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</w:tr>
      <w:tr w14:paraId="196D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4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环境科学与工程学院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 w14:paraId="5759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安全科学与工程学院 应急管理科学与工程学院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</w:tr>
      <w:tr w14:paraId="45DD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城市建设学院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</w:tr>
      <w:tr w14:paraId="716C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微电子与控制工程学院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</w:tr>
      <w:tr w14:paraId="49F6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计算机与人工智能学院 阿里云大数据学院 软件学院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</w:tr>
      <w:tr w14:paraId="652E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商学院 刘国钧管理学院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</w:tr>
      <w:tr w14:paraId="29DA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吴敬琏经济学院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</w:tr>
      <w:tr w14:paraId="15F5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史良法学院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</w:tr>
      <w:tr w14:paraId="793C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瞿秋白政府管理学院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</w:tr>
      <w:tr w14:paraId="2224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A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美术与设计学院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</w:tr>
      <w:tr w14:paraId="5C5D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音乐与影视学院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</w:tr>
      <w:tr w14:paraId="41D3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外国语学院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</w:tr>
      <w:tr w14:paraId="3DDB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周有光文学院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</w:tr>
      <w:tr w14:paraId="4F80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体育学院 中体产业学院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6735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2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海外教育学院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</w:tr>
      <w:tr w14:paraId="554D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15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华罗庚学院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 w14:paraId="25FA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E4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机器人产业学院 中以科创学院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7403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98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637</w:t>
            </w:r>
          </w:p>
        </w:tc>
      </w:tr>
    </w:tbl>
    <w:p w14:paraId="2717D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/>
          <w:sz w:val="24"/>
          <w:lang w:val="en-US" w:eastAsia="zh-CN"/>
        </w:rPr>
      </w:pPr>
    </w:p>
    <w:p w14:paraId="4FE44DB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NjNzcyZDRmMGZhOWIxN2I2NTFjNzk1ZTk2ODIifQ=="/>
  </w:docVars>
  <w:rsids>
    <w:rsidRoot w:val="5C6E28ED"/>
    <w:rsid w:val="08907C6B"/>
    <w:rsid w:val="3E7804D4"/>
    <w:rsid w:val="5C1A35DD"/>
    <w:rsid w:val="5C6E28ED"/>
    <w:rsid w:val="697D4F0A"/>
    <w:rsid w:val="70040651"/>
    <w:rsid w:val="7C3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364</Characters>
  <Lines>0</Lines>
  <Paragraphs>0</Paragraphs>
  <TotalTime>41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2023-04-07T01:23:00Z</dcterms:created>
  <dc:creator>若相惜、卟弃</dc:creator>
  <cp:lastModifiedBy>Dongxin</cp:lastModifiedBy>
  <dcterms:modified xsi:type="dcterms:W3CDTF">2025-03-31T06:07:37Z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B330BEBFDB694C429460AE362AD0D349_11</vt:lpwstr>
  </property>
  <property fmtid="{D5CDD505-2E9C-101B-9397-08002B2CF9AE}" pid="4" name="KSOTemplateDocerSaveRecord">
    <vt:lpwstr>eyJoZGlkIjoiYjg2NmE3YjY3YzhlZjFlMzM1M2ZiMzJlZjI2NGE2NDEiLCJ1c2VySWQiOiIyOTA0MjQwOTcifQ==</vt:lpwstr>
  </property>
</Properties>
</file>