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附件1</w:t>
      </w:r>
    </w:p>
    <w:p>
      <w:pPr>
        <w:jc w:val="center"/>
        <w:rPr>
          <w:rFonts w:hint="eastAsia"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常州大学第</w:t>
      </w:r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>五</w:t>
      </w:r>
      <w:r>
        <w:rPr>
          <w:rFonts w:hint="eastAsia" w:ascii="宋体" w:hAnsi="宋体" w:cs="宋体"/>
          <w:b/>
          <w:kern w:val="0"/>
          <w:sz w:val="30"/>
          <w:szCs w:val="30"/>
        </w:rPr>
        <w:t>届</w:t>
      </w:r>
      <w:r>
        <w:rPr>
          <w:rFonts w:hint="eastAsia" w:ascii="宋体" w:hAnsi="宋体" w:cs="宋体"/>
          <w:b/>
          <w:kern w:val="0"/>
          <w:sz w:val="30"/>
          <w:szCs w:val="30"/>
          <w:lang w:eastAsia="zh-CN"/>
        </w:rPr>
        <w:t>“</w:t>
      </w:r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>天正杯</w:t>
      </w:r>
      <w:r>
        <w:rPr>
          <w:rFonts w:hint="eastAsia" w:ascii="宋体" w:hAnsi="宋体" w:cs="宋体"/>
          <w:b/>
          <w:kern w:val="0"/>
          <w:sz w:val="30"/>
          <w:szCs w:val="30"/>
          <w:lang w:eastAsia="zh-CN"/>
        </w:rPr>
        <w:t>”</w:t>
      </w:r>
      <w:r>
        <w:rPr>
          <w:rFonts w:hint="eastAsia" w:ascii="宋体" w:hAnsi="宋体" w:cs="宋体"/>
          <w:b/>
          <w:kern w:val="0"/>
          <w:sz w:val="30"/>
          <w:szCs w:val="30"/>
        </w:rPr>
        <w:t>英语辩论大赛竞赛规程</w:t>
      </w:r>
    </w:p>
    <w:p>
      <w:pPr>
        <w:widowControl/>
        <w:spacing w:line="420" w:lineRule="exact"/>
        <w:ind w:firstLine="482" w:firstLineChars="200"/>
        <w:jc w:val="left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1、</w:t>
      </w:r>
      <w:r>
        <w:rPr>
          <w:rFonts w:hint="eastAsia" w:ascii="宋体" w:hAnsi="宋体" w:cs="宋体"/>
          <w:b/>
          <w:bCs/>
          <w:kern w:val="0"/>
          <w:sz w:val="24"/>
        </w:rPr>
        <w:t>竞赛方式</w:t>
      </w:r>
    </w:p>
    <w:p>
      <w:pPr>
        <w:widowControl/>
        <w:spacing w:line="420" w:lineRule="exact"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辩论赛采用辩论淘汰晋级制</w:t>
      </w:r>
    </w:p>
    <w:p>
      <w:pPr>
        <w:widowControl/>
        <w:spacing w:line="420" w:lineRule="exact"/>
        <w:ind w:firstLine="482" w:firstLineChars="200"/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2、时间</w:t>
      </w:r>
      <w:r>
        <w:rPr>
          <w:rFonts w:ascii="宋体" w:hAnsi="宋体" w:cs="宋体"/>
          <w:b/>
          <w:kern w:val="0"/>
          <w:sz w:val="24"/>
        </w:rPr>
        <w:t>安</w:t>
      </w:r>
      <w:r>
        <w:rPr>
          <w:rFonts w:hint="eastAsia" w:ascii="宋体" w:hAnsi="宋体" w:cs="宋体"/>
          <w:b/>
          <w:kern w:val="0"/>
          <w:sz w:val="24"/>
        </w:rPr>
        <w:t>排</w:t>
      </w:r>
    </w:p>
    <w:p>
      <w:pPr>
        <w:widowControl/>
        <w:spacing w:line="420" w:lineRule="exact"/>
        <w:ind w:left="597" w:leftChars="228" w:hanging="118" w:hangingChars="49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（1）参赛代表队成立：201</w:t>
      </w:r>
      <w:r>
        <w:rPr>
          <w:rFonts w:hint="eastAsia" w:ascii="宋体" w:hAnsi="宋体" w:cs="宋体"/>
          <w:kern w:val="0"/>
          <w:sz w:val="24"/>
          <w:lang w:val="en-US" w:eastAsia="zh-CN"/>
        </w:rPr>
        <w:t>6</w:t>
      </w:r>
      <w:r>
        <w:rPr>
          <w:rFonts w:hint="eastAsia" w:ascii="宋体" w:hAnsi="宋体" w:cs="宋体"/>
          <w:kern w:val="0"/>
          <w:sz w:val="24"/>
        </w:rPr>
        <w:t>年4月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10</w:t>
      </w:r>
      <w:r>
        <w:rPr>
          <w:rFonts w:hint="eastAsia" w:ascii="宋体" w:hAnsi="宋体" w:cs="宋体"/>
          <w:kern w:val="0"/>
          <w:sz w:val="24"/>
        </w:rPr>
        <w:t>日之前各学院自行选拔组成代表队，并将名单报送周有光语言文化学院葛老师处</w:t>
      </w:r>
    </w:p>
    <w:p>
      <w:pPr>
        <w:widowControl/>
        <w:spacing w:line="420" w:lineRule="exact"/>
        <w:ind w:left="597" w:leftChars="228" w:hanging="118" w:hangingChars="49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（2）大赛辅导：第</w:t>
      </w:r>
      <w:r>
        <w:rPr>
          <w:rFonts w:hint="eastAsia" w:ascii="宋体" w:hAnsi="宋体" w:cs="宋体"/>
          <w:kern w:val="0"/>
          <w:sz w:val="24"/>
          <w:lang w:val="en-US" w:eastAsia="zh-CN"/>
        </w:rPr>
        <w:t>七</w:t>
      </w:r>
      <w:r>
        <w:rPr>
          <w:rFonts w:hint="eastAsia" w:ascii="宋体" w:hAnsi="宋体" w:cs="宋体"/>
          <w:kern w:val="0"/>
          <w:sz w:val="24"/>
        </w:rPr>
        <w:t>周（由周有光语言文化学院统一进行大赛方式介绍及辅导）</w:t>
      </w:r>
    </w:p>
    <w:p>
      <w:pPr>
        <w:widowControl/>
        <w:spacing w:line="420" w:lineRule="exact"/>
        <w:ind w:left="597" w:leftChars="228" w:hanging="118" w:hangingChars="49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（3）预  赛</w:t>
      </w:r>
      <w:r>
        <w:rPr>
          <w:rFonts w:ascii="宋体" w:hAnsi="宋体" w:cs="宋体"/>
          <w:kern w:val="0"/>
          <w:sz w:val="24"/>
        </w:rPr>
        <w:t>：</w:t>
      </w:r>
      <w:r>
        <w:rPr>
          <w:rFonts w:hint="eastAsia" w:ascii="宋体" w:hAnsi="宋体" w:cs="宋体"/>
          <w:kern w:val="0"/>
          <w:sz w:val="24"/>
        </w:rPr>
        <w:t>第</w:t>
      </w:r>
      <w:r>
        <w:rPr>
          <w:rFonts w:hint="eastAsia" w:ascii="宋体" w:hAnsi="宋体" w:cs="宋体"/>
          <w:kern w:val="0"/>
          <w:sz w:val="24"/>
          <w:lang w:val="en-US" w:eastAsia="zh-CN"/>
        </w:rPr>
        <w:t>八</w:t>
      </w:r>
      <w:r>
        <w:rPr>
          <w:rFonts w:hint="eastAsia" w:ascii="宋体" w:hAnsi="宋体" w:cs="宋体"/>
          <w:kern w:val="0"/>
          <w:sz w:val="24"/>
        </w:rPr>
        <w:t>周</w:t>
      </w:r>
    </w:p>
    <w:p>
      <w:pPr>
        <w:widowControl/>
        <w:tabs>
          <w:tab w:val="center" w:pos="4650"/>
        </w:tabs>
        <w:spacing w:line="420" w:lineRule="exact"/>
        <w:ind w:left="597" w:leftChars="228" w:hanging="118" w:hangingChars="49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（4）复  赛：第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九</w:t>
      </w:r>
      <w:r>
        <w:rPr>
          <w:rFonts w:hint="eastAsia" w:ascii="宋体" w:hAnsi="宋体" w:cs="宋体"/>
          <w:color w:val="000000"/>
          <w:kern w:val="0"/>
          <w:sz w:val="24"/>
        </w:rPr>
        <w:t>周</w:t>
      </w:r>
      <w:r>
        <w:rPr>
          <w:rFonts w:ascii="宋体" w:hAnsi="宋体" w:cs="宋体"/>
          <w:color w:val="000000"/>
          <w:kern w:val="0"/>
          <w:sz w:val="24"/>
        </w:rPr>
        <w:tab/>
      </w:r>
    </w:p>
    <w:p>
      <w:pPr>
        <w:widowControl/>
        <w:spacing w:line="420" w:lineRule="exact"/>
        <w:ind w:left="597" w:leftChars="228" w:hanging="118" w:hangingChars="49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（5）半决赛：第</w:t>
      </w:r>
      <w:r>
        <w:rPr>
          <w:rFonts w:hint="eastAsia" w:ascii="宋体" w:hAnsi="宋体" w:cs="宋体"/>
          <w:kern w:val="0"/>
          <w:sz w:val="24"/>
          <w:lang w:val="en-US" w:eastAsia="zh-CN"/>
        </w:rPr>
        <w:t>十</w:t>
      </w:r>
      <w:r>
        <w:rPr>
          <w:rFonts w:hint="eastAsia" w:ascii="宋体" w:hAnsi="宋体" w:cs="宋体"/>
          <w:kern w:val="0"/>
          <w:sz w:val="24"/>
        </w:rPr>
        <w:t>周</w:t>
      </w:r>
    </w:p>
    <w:p>
      <w:pPr>
        <w:widowControl/>
        <w:spacing w:line="420" w:lineRule="exact"/>
        <w:ind w:left="597" w:leftChars="228" w:hanging="118" w:hangingChars="49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（6）决赛暨颁奖典礼：第十</w:t>
      </w:r>
      <w:r>
        <w:rPr>
          <w:rFonts w:hint="eastAsia" w:ascii="宋体" w:hAnsi="宋体" w:cs="宋体"/>
          <w:kern w:val="0"/>
          <w:sz w:val="24"/>
          <w:lang w:val="en-US" w:eastAsia="zh-CN"/>
        </w:rPr>
        <w:t>二</w:t>
      </w:r>
      <w:r>
        <w:rPr>
          <w:rFonts w:hint="eastAsia" w:ascii="宋体" w:hAnsi="宋体" w:cs="宋体"/>
          <w:kern w:val="0"/>
          <w:sz w:val="24"/>
        </w:rPr>
        <w:t>周</w:t>
      </w:r>
    </w:p>
    <w:p>
      <w:pPr>
        <w:widowControl/>
        <w:spacing w:line="42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大赛</w:t>
      </w:r>
      <w:r>
        <w:rPr>
          <w:rFonts w:hint="eastAsia" w:ascii="宋体" w:hAnsi="宋体" w:cs="宋体"/>
          <w:kern w:val="0"/>
          <w:sz w:val="24"/>
        </w:rPr>
        <w:t>具体时间、</w:t>
      </w:r>
      <w:r>
        <w:rPr>
          <w:rFonts w:ascii="宋体" w:hAnsi="宋体" w:cs="宋体"/>
          <w:kern w:val="0"/>
          <w:sz w:val="24"/>
        </w:rPr>
        <w:t>地点另行通知。</w:t>
      </w:r>
    </w:p>
    <w:p>
      <w:pPr>
        <w:widowControl/>
        <w:spacing w:line="420" w:lineRule="exact"/>
        <w:ind w:firstLine="482" w:firstLineChars="200"/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3、大赛辅导</w:t>
      </w:r>
    </w:p>
    <w:p>
      <w:pPr>
        <w:widowControl/>
        <w:spacing w:line="42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本次大赛将邀请周有光语言文化学院、国际交流学院资深英语教师、外籍教师对所有选手进行培训。每场比赛前均会在专门场地进行有针对性的指导，包括辩论实用技巧，辩论语言培训等。</w:t>
      </w:r>
    </w:p>
    <w:p>
      <w:pPr>
        <w:widowControl/>
        <w:spacing w:line="420" w:lineRule="exact"/>
        <w:ind w:firstLine="482" w:firstLineChars="200"/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4、大赛赛制</w:t>
      </w:r>
    </w:p>
    <w:p>
      <w:pPr>
        <w:widowControl/>
        <w:spacing w:line="42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辩论赛分预赛、复赛、半决赛、决赛，各场抽签分组。具体赛制安排将根据报名情况决定。辩论双方对阵分组、辩题及正负方由各代表队领队于各场大赛前一周抽签决定。</w:t>
      </w:r>
    </w:p>
    <w:p>
      <w:pPr>
        <w:widowControl/>
        <w:spacing w:line="420" w:lineRule="exact"/>
        <w:ind w:firstLine="482" w:firstLineChars="200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5、 辩论流程：</w:t>
      </w:r>
    </w:p>
    <w:p>
      <w:pPr>
        <w:widowControl/>
        <w:spacing w:line="420" w:lineRule="exact"/>
        <w:ind w:firstLine="360" w:firstLineChars="1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（1）立论阶段</w:t>
      </w:r>
    </w:p>
    <w:p>
      <w:pPr>
        <w:widowControl/>
        <w:spacing w:line="42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A、正方一辩开篇立论，3分钟。</w:t>
      </w:r>
    </w:p>
    <w:p>
      <w:pPr>
        <w:widowControl/>
        <w:spacing w:line="42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B、反方一辩开篇立论，3分钟。</w:t>
      </w:r>
    </w:p>
    <w:p>
      <w:pPr>
        <w:widowControl/>
        <w:spacing w:line="42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C、反方二辩驳对方立论，3分钟。</w:t>
      </w:r>
    </w:p>
    <w:p>
      <w:pPr>
        <w:widowControl/>
        <w:spacing w:line="42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D、正方二辩驳对方立论，3分钟。</w:t>
      </w:r>
    </w:p>
    <w:p>
      <w:pPr>
        <w:widowControl/>
        <w:spacing w:line="42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（2）质辩环节</w:t>
      </w:r>
    </w:p>
    <w:p>
      <w:pPr>
        <w:widowControl/>
        <w:spacing w:line="42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A、正方三辩提问反方一、二、四辩各一个问题，反方辩手分别应答，每次提问时间不得超过15秒，三个问题累计回答时间为5分钟。</w:t>
      </w:r>
    </w:p>
    <w:p>
      <w:pPr>
        <w:widowControl/>
        <w:spacing w:line="42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B、反方三辩提问正方一、二、四辩各一个问题，正方辩手分别应答，每次提问时间不得超过15秒，三个问题累计回答时间为5分钟。</w:t>
      </w:r>
    </w:p>
    <w:p>
      <w:pPr>
        <w:widowControl/>
        <w:spacing w:line="42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C、正方三辩质辩小结，3分钟。</w:t>
      </w:r>
    </w:p>
    <w:p>
      <w:pPr>
        <w:widowControl/>
        <w:spacing w:line="42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D、反方三辩质辩小结，3分钟。</w:t>
      </w:r>
    </w:p>
    <w:p>
      <w:pPr>
        <w:widowControl/>
        <w:spacing w:line="42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E、自由辩论，各组不得超过5分钟。</w:t>
      </w:r>
    </w:p>
    <w:p>
      <w:pPr>
        <w:widowControl/>
        <w:spacing w:line="42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（3）总结陈词</w:t>
      </w:r>
    </w:p>
    <w:p>
      <w:pPr>
        <w:widowControl/>
        <w:spacing w:line="42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A、反方四辩总结陈词，3分钟</w:t>
      </w:r>
    </w:p>
    <w:p>
      <w:pPr>
        <w:widowControl/>
        <w:spacing w:line="420" w:lineRule="exact"/>
        <w:ind w:left="479" w:leftChars="228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B、正方四辩总结陈词，3分钟</w:t>
      </w:r>
      <w:r>
        <w:rPr>
          <w:rFonts w:hint="eastAsia" w:ascii="宋体" w:hAnsi="宋体" w:cs="宋体"/>
          <w:kern w:val="0"/>
          <w:sz w:val="24"/>
        </w:rPr>
        <w:br w:type="textWrapping"/>
      </w:r>
      <w:r>
        <w:rPr>
          <w:rFonts w:hint="eastAsia" w:ascii="宋体" w:hAnsi="宋体" w:cs="宋体"/>
          <w:b/>
          <w:kern w:val="0"/>
          <w:sz w:val="24"/>
        </w:rPr>
        <w:t>6、评分标准</w:t>
      </w:r>
    </w:p>
    <w:p>
      <w:pPr>
        <w:widowControl/>
        <w:spacing w:line="42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主办方将在预赛</w:t>
      </w:r>
      <w:r>
        <w:rPr>
          <w:rFonts w:hint="eastAsia" w:ascii="宋体" w:hAnsi="宋体" w:cs="宋体"/>
          <w:kern w:val="0"/>
          <w:sz w:val="24"/>
        </w:rPr>
        <w:t>、复赛、半决赛</w:t>
      </w:r>
      <w:r>
        <w:rPr>
          <w:rFonts w:ascii="宋体" w:hAnsi="宋体" w:cs="宋体"/>
          <w:kern w:val="0"/>
          <w:sz w:val="24"/>
        </w:rPr>
        <w:t>阶段聘请3位评委，决赛阶段聘请5位评委对每场大赛进行评议。每场大赛的点评嘉宾从评委中产生，由主办方赛前确定。</w:t>
      </w:r>
    </w:p>
    <w:p>
      <w:pPr>
        <w:widowControl/>
        <w:spacing w:line="42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（1）观点陈述明确，有条理  25%</w:t>
      </w:r>
    </w:p>
    <w:p>
      <w:pPr>
        <w:widowControl/>
        <w:spacing w:line="42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（2）语言连贯，反应迅速    30%</w:t>
      </w:r>
    </w:p>
    <w:p>
      <w:pPr>
        <w:widowControl/>
        <w:spacing w:line="42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（3）发音清晰，准确        10%    </w:t>
      </w:r>
    </w:p>
    <w:p>
      <w:pPr>
        <w:widowControl/>
        <w:spacing w:line="42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（4）遵守场上规则          10%</w:t>
      </w:r>
    </w:p>
    <w:p>
      <w:pPr>
        <w:widowControl/>
        <w:spacing w:line="42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（5）仪表，着装整齐        10%</w:t>
      </w:r>
    </w:p>
    <w:p>
      <w:pPr>
        <w:widowControl/>
        <w:spacing w:line="42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（6）团队合作              15%</w:t>
      </w:r>
    </w:p>
    <w:p>
      <w:pPr>
        <w:widowControl/>
        <w:spacing w:line="42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每场大赛的最佳</w:t>
      </w:r>
      <w:r>
        <w:rPr>
          <w:rFonts w:ascii="宋体" w:hAnsi="宋体" w:cs="宋体"/>
          <w:kern w:val="0"/>
          <w:sz w:val="24"/>
        </w:rPr>
        <w:t>辩手只作为个人奖项的评审依据，与判断每场胜负无关。</w:t>
      </w:r>
    </w:p>
    <w:p>
      <w:pPr>
        <w:widowControl/>
        <w:spacing w:line="420" w:lineRule="exact"/>
        <w:ind w:firstLine="482" w:firstLineChars="200"/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7、奖项设置</w:t>
      </w:r>
    </w:p>
    <w:p>
      <w:pPr>
        <w:widowControl/>
        <w:spacing w:line="420" w:lineRule="exact"/>
        <w:ind w:firstLine="48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sz w:val="24"/>
        </w:rPr>
        <w:t>大赛设一等奖1名、二等奖1名、三等奖2名及优胜奖若干名，</w:t>
      </w:r>
      <w:r>
        <w:rPr>
          <w:rFonts w:hint="eastAsia" w:ascii="宋体" w:hAnsi="宋体"/>
          <w:color w:val="000000"/>
          <w:sz w:val="24"/>
        </w:rPr>
        <w:t>每场设最佳辩手1名。</w:t>
      </w:r>
    </w:p>
    <w:p>
      <w:pPr>
        <w:widowControl/>
        <w:spacing w:line="420" w:lineRule="exact"/>
        <w:ind w:firstLine="48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本次大赛的优秀选手将作为校英语辩论队成员，代表常州大学参加全国大学生英语辩论赛。</w:t>
      </w:r>
    </w:p>
    <w:p>
      <w:pPr>
        <w:widowControl/>
        <w:spacing w:line="420" w:lineRule="exact"/>
        <w:ind w:firstLine="479" w:firstLineChars="199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8、参赛报名</w:t>
      </w:r>
    </w:p>
    <w:p>
      <w:pPr>
        <w:widowControl/>
        <w:spacing w:line="42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kern w:val="0"/>
          <w:sz w:val="24"/>
        </w:rPr>
        <w:t>报名方式：</w:t>
      </w:r>
      <w:r>
        <w:rPr>
          <w:rFonts w:hint="eastAsia" w:ascii="宋体" w:hAnsi="宋体"/>
          <w:sz w:val="24"/>
        </w:rPr>
        <w:t>辩论赛由各学院自行选拔6-8名学生组成一支代表队参赛，以学院为单位填写报名表，于</w:t>
      </w:r>
      <w:r>
        <w:rPr>
          <w:rFonts w:hint="eastAsia" w:ascii="宋体" w:hAnsi="宋体" w:cs="宋体"/>
          <w:kern w:val="0"/>
          <w:sz w:val="24"/>
        </w:rPr>
        <w:t>201</w:t>
      </w:r>
      <w:r>
        <w:rPr>
          <w:rFonts w:hint="eastAsia" w:ascii="宋体" w:hAnsi="宋体" w:cs="宋体"/>
          <w:kern w:val="0"/>
          <w:sz w:val="24"/>
          <w:lang w:val="en-US" w:eastAsia="zh-CN"/>
        </w:rPr>
        <w:t>6</w:t>
      </w:r>
      <w:r>
        <w:rPr>
          <w:rFonts w:hint="eastAsia" w:ascii="宋体" w:hAnsi="宋体" w:cs="宋体"/>
          <w:kern w:val="0"/>
          <w:sz w:val="24"/>
        </w:rPr>
        <w:t>年4月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10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日之前</w:t>
      </w:r>
      <w:r>
        <w:rPr>
          <w:rFonts w:hint="eastAsia" w:cs="Arial"/>
          <w:bCs/>
          <w:sz w:val="24"/>
        </w:rPr>
        <w:t>将报名表发到343099611@qq.com邮箱</w:t>
      </w:r>
      <w:r>
        <w:rPr>
          <w:rFonts w:hint="eastAsia" w:ascii="宋体" w:hAnsi="宋体"/>
          <w:sz w:val="24"/>
        </w:rPr>
        <w:t>。</w:t>
      </w:r>
    </w:p>
    <w:p>
      <w:pPr>
        <w:widowControl/>
        <w:spacing w:line="420" w:lineRule="exact"/>
        <w:ind w:firstLine="461" w:firstLineChars="192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联系人：葛老师     联系方式: 86330311</w:t>
      </w:r>
    </w:p>
    <w:p>
      <w:pPr>
        <w:widowControl/>
        <w:spacing w:line="420" w:lineRule="exact"/>
        <w:ind w:firstLine="461" w:firstLineChars="192"/>
        <w:jc w:val="left"/>
        <w:rPr>
          <w:rFonts w:hint="eastAsia"/>
          <w:sz w:val="24"/>
        </w:rPr>
      </w:pPr>
      <w:r>
        <w:rPr>
          <w:rFonts w:hint="eastAsia"/>
          <w:sz w:val="24"/>
        </w:rPr>
        <w:t>组队方式：每支辩论队由6-8人组成，包括领队、一辨、二辨、三辨、四辨及替补或陪练队员（位置可队内自行决定，每场比赛可以更换选手或位置，领队可由辩手兼任，领队不可更换），参加者以各二级学院为单位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450" w:lineRule="atLeast"/>
        <w:ind w:firstLine="472" w:firstLineChars="196"/>
        <w:rPr>
          <w:b/>
        </w:rPr>
      </w:pPr>
      <w:r>
        <w:rPr>
          <w:rFonts w:hint="eastAsia"/>
          <w:b/>
        </w:rPr>
        <w:t>9、注意事项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450" w:lineRule="atLeast"/>
        <w:ind w:firstLine="480"/>
      </w:pPr>
      <w:r>
        <w:rPr>
          <w:rFonts w:hint="eastAsia"/>
        </w:rPr>
        <w:t>（1）每场比赛设两位计时员，分别为正反两方计时。时间到举手示意，请主席和各辩手注意。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450" w:lineRule="atLeast"/>
      </w:pPr>
      <w:r>
        <w:rPr>
          <w:rFonts w:hint="eastAsia"/>
        </w:rPr>
        <w:t xml:space="preserve">    （2）以辩手起身为发言开始，坐下为发言结束，直至时间用完。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450" w:lineRule="atLeast"/>
      </w:pPr>
      <w:r>
        <w:rPr>
          <w:rFonts w:hint="eastAsia"/>
        </w:rPr>
        <w:t xml:space="preserve">    （3）各辩手不得情绪过激，不能拍桌子或粗口等；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450" w:lineRule="atLeast"/>
      </w:pPr>
      <w:r>
        <w:rPr>
          <w:rFonts w:hint="eastAsia"/>
        </w:rPr>
        <w:t xml:space="preserve">    （4）各辩手提问时不得问与辩题无关的问题；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450" w:lineRule="atLeast"/>
      </w:pPr>
      <w:r>
        <w:rPr>
          <w:rFonts w:hint="eastAsia"/>
        </w:rPr>
        <w:t xml:space="preserve">    （5）各辩手在发言时要起身，在别人发言时不得中途干扰，也不能在下面直接辩驳；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450" w:lineRule="atLeast"/>
      </w:pPr>
      <w:r>
        <w:rPr>
          <w:rFonts w:hint="eastAsia"/>
        </w:rPr>
        <w:t xml:space="preserve">    （6）辩手在作总结陈词时请按赛制要求对相关内容总结；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450" w:lineRule="atLeast"/>
        <w:ind w:firstLine="480" w:firstLineChars="200"/>
      </w:pPr>
      <w:r>
        <w:rPr>
          <w:rFonts w:hint="eastAsia"/>
        </w:rPr>
        <w:t>（7）观众不得喧哗，提问环节不得问与大赛无关问题；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450" w:lineRule="atLeast"/>
        <w:ind w:firstLine="480"/>
        <w:rPr>
          <w:rFonts w:hint="eastAsia"/>
        </w:rPr>
      </w:pPr>
      <w:r>
        <w:rPr>
          <w:rFonts w:hint="eastAsia"/>
        </w:rPr>
        <w:t>（8）各辩论队抽签后不得无故缺席比赛，否则视为弃权并取消该院明年参加校辩论赛资格；</w:t>
      </w:r>
    </w:p>
    <w:p>
      <w:pPr>
        <w:widowControl/>
        <w:spacing w:line="420" w:lineRule="exact"/>
        <w:ind w:firstLine="461" w:firstLineChars="192"/>
        <w:jc w:val="left"/>
        <w:rPr>
          <w:rFonts w:hint="eastAsia"/>
          <w:sz w:val="24"/>
        </w:rPr>
      </w:pPr>
      <w:r>
        <w:rPr>
          <w:rFonts w:hint="eastAsia" w:ascii="宋体" w:hAnsi="宋体" w:cs="宋体"/>
          <w:kern w:val="0"/>
          <w:sz w:val="24"/>
        </w:rPr>
        <w:t>（9）</w:t>
      </w:r>
      <w:r>
        <w:rPr>
          <w:rFonts w:hint="eastAsia"/>
          <w:sz w:val="24"/>
        </w:rPr>
        <w:t>每场参赛选手须提前20分钟到场签到。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5AAA"/>
    <w:rsid w:val="000359EE"/>
    <w:rsid w:val="00097755"/>
    <w:rsid w:val="00E05AAA"/>
    <w:rsid w:val="2B174A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4">
    <w:name w:val="Strong"/>
    <w:basedOn w:val="3"/>
    <w:qFormat/>
    <w:uiPriority w:val="0"/>
    <w:rPr>
      <w:b/>
      <w:bCs/>
    </w:rPr>
  </w:style>
  <w:style w:type="paragraph" w:customStyle="1" w:styleId="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228</Words>
  <Characters>1303</Characters>
  <Lines>10</Lines>
  <Paragraphs>3</Paragraphs>
  <ScaleCrop>false</ScaleCrop>
  <LinksUpToDate>false</LinksUpToDate>
  <CharactersWithSpaces>1528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2015-03-30T05:58:00Z</dcterms:created>
  <dc:creator>apple</dc:creator>
  <cp:lastModifiedBy>xiaolu</cp:lastModifiedBy>
  <dcterms:modified xsi:type="dcterms:W3CDTF">2016-03-31T12:45:04Z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